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52" w:type="dxa"/>
        <w:tblLook w:val="01E0" w:firstRow="1" w:lastRow="1" w:firstColumn="1" w:lastColumn="1" w:noHBand="0" w:noVBand="0"/>
      </w:tblPr>
      <w:tblGrid>
        <w:gridCol w:w="4003"/>
      </w:tblGrid>
      <w:tr w:rsidR="00BE6EB9" w:rsidRPr="005305E2" w:rsidTr="00C41787">
        <w:tc>
          <w:tcPr>
            <w:tcW w:w="4428" w:type="dxa"/>
            <w:shd w:val="clear" w:color="auto" w:fill="auto"/>
          </w:tcPr>
          <w:p w:rsidR="00BE6EB9" w:rsidRPr="00711021" w:rsidRDefault="00BE6EB9" w:rsidP="00C41787">
            <w:pPr>
              <w:jc w:val="center"/>
            </w:pPr>
            <w:r w:rsidRPr="005305E2">
              <w:rPr>
                <w:b/>
              </w:rPr>
              <w:br w:type="page"/>
            </w:r>
            <w:r w:rsidRPr="005305E2">
              <w:rPr>
                <w:b/>
              </w:rPr>
              <w:br w:type="page"/>
            </w:r>
            <w:r w:rsidRPr="00711021">
              <w:t>Приложение 2</w:t>
            </w:r>
          </w:p>
          <w:p w:rsidR="00BE6EB9" w:rsidRPr="00711021" w:rsidRDefault="00BE6EB9" w:rsidP="00C41787">
            <w:pPr>
              <w:jc w:val="center"/>
            </w:pPr>
            <w:r>
              <w:t>к п</w:t>
            </w:r>
            <w:r w:rsidRPr="00711021">
              <w:t>риказ</w:t>
            </w:r>
            <w:r>
              <w:t>у</w:t>
            </w:r>
            <w:r w:rsidRPr="00711021">
              <w:t xml:space="preserve"> Председателя Правления</w:t>
            </w:r>
          </w:p>
          <w:p w:rsidR="00BE6EB9" w:rsidRPr="00711021" w:rsidRDefault="00BE6EB9" w:rsidP="00C41787">
            <w:pPr>
              <w:jc w:val="center"/>
            </w:pPr>
            <w:r w:rsidRPr="00711021">
              <w:t xml:space="preserve">Национальной палаты предпринимателей </w:t>
            </w:r>
          </w:p>
          <w:p w:rsidR="00BE6EB9" w:rsidRPr="00711021" w:rsidRDefault="00BE6EB9" w:rsidP="00C41787">
            <w:pPr>
              <w:jc w:val="center"/>
            </w:pPr>
            <w:r w:rsidRPr="00711021">
              <w:t>Республики Казахстан</w:t>
            </w:r>
          </w:p>
          <w:p w:rsidR="00BE6EB9" w:rsidRPr="00711021" w:rsidRDefault="00BE6EB9" w:rsidP="00C41787">
            <w:pPr>
              <w:jc w:val="center"/>
            </w:pPr>
            <w:r w:rsidRPr="00711021">
              <w:t>«</w:t>
            </w:r>
            <w:proofErr w:type="spellStart"/>
            <w:r w:rsidRPr="00711021">
              <w:t>Атамекен</w:t>
            </w:r>
            <w:proofErr w:type="spellEnd"/>
            <w:r w:rsidRPr="00711021">
              <w:t>»</w:t>
            </w:r>
          </w:p>
          <w:p w:rsidR="00BE6EB9" w:rsidRPr="00711021" w:rsidRDefault="00BE6EB9" w:rsidP="00C41787">
            <w:pPr>
              <w:jc w:val="center"/>
            </w:pPr>
            <w:r>
              <w:t>от «</w:t>
            </w:r>
            <w:proofErr w:type="gramStart"/>
            <w:r>
              <w:t>29</w:t>
            </w:r>
            <w:r w:rsidRPr="00711021">
              <w:t xml:space="preserve">» </w:t>
            </w:r>
            <w:r>
              <w:t xml:space="preserve"> мая</w:t>
            </w:r>
            <w:proofErr w:type="gramEnd"/>
            <w:r>
              <w:t xml:space="preserve">  </w:t>
            </w:r>
            <w:r w:rsidRPr="00711021">
              <w:t>2015 года  №</w:t>
            </w:r>
            <w:r>
              <w:t xml:space="preserve"> 93</w:t>
            </w:r>
          </w:p>
          <w:p w:rsidR="00BE6EB9" w:rsidRPr="005305E2" w:rsidRDefault="00BE6EB9" w:rsidP="00C41787">
            <w:pPr>
              <w:jc w:val="center"/>
            </w:pPr>
          </w:p>
        </w:tc>
      </w:tr>
    </w:tbl>
    <w:p w:rsidR="00BE6EB9" w:rsidRPr="005305E2" w:rsidRDefault="00BE6EB9" w:rsidP="00BE6EB9">
      <w:pPr>
        <w:jc w:val="center"/>
        <w:rPr>
          <w:b/>
        </w:rPr>
      </w:pPr>
      <w:r w:rsidRPr="005305E2">
        <w:rPr>
          <w:b/>
        </w:rPr>
        <w:t xml:space="preserve">Форма анкеты по самооценке деятельности юридического </w:t>
      </w:r>
    </w:p>
    <w:p w:rsidR="00BE6EB9" w:rsidRPr="005305E2" w:rsidRDefault="00BE6EB9" w:rsidP="00BE6EB9">
      <w:pPr>
        <w:jc w:val="center"/>
        <w:rPr>
          <w:b/>
        </w:rPr>
      </w:pPr>
      <w:r w:rsidRPr="005305E2">
        <w:rPr>
          <w:b/>
        </w:rPr>
        <w:t>лица/индивидуального предпринимателя в области качества</w:t>
      </w:r>
    </w:p>
    <w:p w:rsidR="00BE6EB9" w:rsidRPr="005305E2" w:rsidRDefault="00BE6EB9" w:rsidP="00BE6EB9">
      <w:pPr>
        <w:rPr>
          <w:b/>
        </w:rPr>
      </w:pPr>
    </w:p>
    <w:tbl>
      <w:tblPr>
        <w:tblW w:w="9072" w:type="dxa"/>
        <w:tblCellSpacing w:w="0" w:type="dxa"/>
        <w:tblInd w:w="1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95"/>
        <w:gridCol w:w="918"/>
        <w:gridCol w:w="1399"/>
        <w:gridCol w:w="1783"/>
        <w:gridCol w:w="1217"/>
        <w:gridCol w:w="1560"/>
      </w:tblGrid>
      <w:tr w:rsidR="00BE6EB9" w:rsidRPr="005305E2" w:rsidTr="00C41787">
        <w:trPr>
          <w:tblCellSpacing w:w="0" w:type="dxa"/>
        </w:trPr>
        <w:tc>
          <w:tcPr>
            <w:tcW w:w="2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Наименование</w:t>
            </w:r>
            <w:r w:rsidRPr="005305E2">
              <w:rPr>
                <w:b/>
              </w:rPr>
              <w:br/>
              <w:t>критерия в</w:t>
            </w:r>
            <w:r w:rsidRPr="005305E2">
              <w:rPr>
                <w:b/>
              </w:rPr>
              <w:br/>
              <w:t>соответствии</w:t>
            </w:r>
            <w:r w:rsidRPr="005305E2">
              <w:rPr>
                <w:b/>
              </w:rPr>
              <w:br/>
              <w:t>с моделью</w:t>
            </w:r>
            <w:r w:rsidRPr="005305E2">
              <w:rPr>
                <w:b/>
              </w:rPr>
              <w:br/>
              <w:t>премии</w:t>
            </w:r>
          </w:p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  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Баллов</w:t>
            </w:r>
          </w:p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  </w:t>
            </w:r>
          </w:p>
        </w:tc>
        <w:tc>
          <w:tcPr>
            <w:tcW w:w="13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Показатели</w:t>
            </w:r>
            <w:r w:rsidRPr="005305E2">
              <w:rPr>
                <w:b/>
              </w:rPr>
              <w:br/>
              <w:t>критерия</w:t>
            </w:r>
          </w:p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  </w:t>
            </w:r>
          </w:p>
        </w:tc>
        <w:tc>
          <w:tcPr>
            <w:tcW w:w="3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Оценка в баллах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Примечание</w:t>
            </w:r>
          </w:p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Максимальная</w:t>
            </w:r>
            <w:r w:rsidRPr="005305E2">
              <w:rPr>
                <w:b/>
              </w:rPr>
              <w:br/>
              <w:t>оценка</w:t>
            </w:r>
            <w:r w:rsidRPr="005305E2">
              <w:rPr>
                <w:b/>
              </w:rPr>
              <w:br/>
              <w:t>показателя</w:t>
            </w:r>
            <w:r w:rsidRPr="005305E2">
              <w:rPr>
                <w:b/>
              </w:rPr>
              <w:br/>
              <w:t>критерия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Самооценка</w:t>
            </w: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1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2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3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4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6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Лидирующая роль</w:t>
            </w:r>
            <w:r w:rsidRPr="005305E2">
              <w:br/>
              <w:t>руководства  </w:t>
            </w:r>
          </w:p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100</w:t>
            </w:r>
          </w:p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  </w:t>
            </w:r>
          </w:p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   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1а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 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1б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 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1в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1г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 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1д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Политика и</w:t>
            </w:r>
            <w:r w:rsidRPr="005305E2">
              <w:br/>
              <w:t>стратегия в</w:t>
            </w:r>
            <w:r w:rsidRPr="005305E2">
              <w:br/>
              <w:t>области качества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80</w:t>
            </w:r>
          </w:p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  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2а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 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2б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 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2в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2г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Персонал</w:t>
            </w:r>
          </w:p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 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90</w:t>
            </w:r>
          </w:p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 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3а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3б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3в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3г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rHeight w:val="202"/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3д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Партнерство и</w:t>
            </w:r>
            <w:r w:rsidRPr="005305E2">
              <w:br/>
              <w:t>ресурсы</w:t>
            </w:r>
          </w:p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90</w:t>
            </w:r>
          </w:p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  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4а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4б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4в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4г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4д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proofErr w:type="gramStart"/>
            <w:r w:rsidRPr="005305E2">
              <w:t>Процессы,</w:t>
            </w:r>
            <w:r w:rsidRPr="005305E2">
              <w:br/>
              <w:t>осуществляемые</w:t>
            </w:r>
            <w:proofErr w:type="gramEnd"/>
            <w:r w:rsidRPr="005305E2">
              <w:br/>
              <w:t>организацией</w:t>
            </w:r>
          </w:p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  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140</w:t>
            </w:r>
          </w:p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lastRenderedPageBreak/>
              <w:t>  </w:t>
            </w:r>
          </w:p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  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lastRenderedPageBreak/>
              <w:t>5а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5б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5в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5г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rHeight w:val="193"/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5д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Возможности</w:t>
            </w:r>
            <w:r w:rsidRPr="005305E2">
              <w:br/>
              <w:t>оцениваются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Всего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proofErr w:type="spellStart"/>
            <w:r w:rsidRPr="005305E2">
              <w:t>max</w:t>
            </w:r>
            <w:proofErr w:type="spellEnd"/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500</w:t>
            </w:r>
            <w:r w:rsidRPr="005305E2">
              <w:br/>
              <w:t>баллов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r w:rsidRPr="005305E2">
              <w:t>Удовлетворенность </w:t>
            </w:r>
          </w:p>
          <w:p w:rsidR="00BE6EB9" w:rsidRPr="005305E2" w:rsidRDefault="00BE6EB9" w:rsidP="00C41787">
            <w:r w:rsidRPr="005305E2">
              <w:t>потребителей </w:t>
            </w:r>
          </w:p>
          <w:p w:rsidR="00BE6EB9" w:rsidRPr="005305E2" w:rsidRDefault="00BE6EB9" w:rsidP="00C41787">
            <w:r w:rsidRPr="005305E2">
              <w:t>качеством</w:t>
            </w:r>
            <w:r w:rsidRPr="005305E2">
              <w:br/>
              <w:t>продукции (услуг)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200</w:t>
            </w:r>
          </w:p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6а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150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6б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50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Удовлетворенность персонала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90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7а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65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7б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25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Влияние</w:t>
            </w:r>
            <w:r w:rsidRPr="005305E2">
              <w:br/>
              <w:t>организации на</w:t>
            </w:r>
            <w:r w:rsidRPr="005305E2">
              <w:br/>
              <w:t>общество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60 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8а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15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8б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45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Результаты</w:t>
            </w:r>
            <w:r w:rsidRPr="005305E2">
              <w:br/>
              <w:t>работы</w:t>
            </w:r>
            <w:r w:rsidRPr="005305E2">
              <w:br/>
              <w:t>организации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150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9а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75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91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E6EB9" w:rsidRPr="005305E2" w:rsidRDefault="00BE6EB9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9б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75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*Уровень стабильности показателей качества (наличие сертифицированных систем менеджмента)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-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-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*Оценка отраслевой ассоциации о вкладе предприятия в развитие отрасли (при наличии)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-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-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</w:tr>
      <w:tr w:rsidR="00BE6EB9" w:rsidRPr="005305E2" w:rsidTr="00C41787">
        <w:trPr>
          <w:tblCellSpacing w:w="0" w:type="dxa"/>
        </w:trPr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Результаты</w:t>
            </w:r>
            <w:r w:rsidRPr="005305E2">
              <w:br/>
              <w:t>оцениваются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Всего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proofErr w:type="spellStart"/>
            <w:r w:rsidRPr="005305E2">
              <w:t>max</w:t>
            </w:r>
            <w:proofErr w:type="spellEnd"/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  <w:jc w:val="center"/>
            </w:pPr>
            <w:r w:rsidRPr="005305E2">
              <w:t>500</w:t>
            </w:r>
            <w:r w:rsidRPr="005305E2">
              <w:br/>
              <w:t>баллов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62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Общее количество баллов по всем</w:t>
            </w:r>
            <w:r w:rsidRPr="005305E2">
              <w:br/>
              <w:t>показателям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BE6EB9" w:rsidRPr="005305E2" w:rsidTr="00C41787">
        <w:trPr>
          <w:tblCellSpacing w:w="0" w:type="dxa"/>
        </w:trPr>
        <w:tc>
          <w:tcPr>
            <w:tcW w:w="907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6EB9" w:rsidRPr="005305E2" w:rsidRDefault="00BE6EB9" w:rsidP="00C41787">
            <w:pPr>
              <w:spacing w:before="100" w:beforeAutospacing="1" w:after="100" w:afterAutospacing="1"/>
            </w:pPr>
            <w:r w:rsidRPr="005305E2">
              <w:t xml:space="preserve">*Данные критерии введены в качестве дополнительных оценочных баллов в целях стимулирования предпринимателей к внедрению систем менеджмента и повышению результативности сотрудничества с отраслевыми ассоциациями, </w:t>
            </w:r>
            <w:proofErr w:type="gramStart"/>
            <w:r w:rsidRPr="005305E2">
              <w:t>оцениваются  только</w:t>
            </w:r>
            <w:proofErr w:type="gramEnd"/>
            <w:r w:rsidRPr="005305E2">
              <w:t xml:space="preserve"> Комиссией организатора конкурса, баллы являются дополнительными.</w:t>
            </w:r>
          </w:p>
        </w:tc>
      </w:tr>
    </w:tbl>
    <w:p w:rsidR="00BE6EB9" w:rsidRPr="005305E2" w:rsidRDefault="00BE6EB9" w:rsidP="00BE6EB9">
      <w:pPr>
        <w:tabs>
          <w:tab w:val="left" w:pos="426"/>
        </w:tabs>
        <w:ind w:right="-23"/>
        <w:jc w:val="both"/>
      </w:pPr>
    </w:p>
    <w:p w:rsidR="00BE6EB9" w:rsidRPr="005305E2" w:rsidRDefault="00BE6EB9" w:rsidP="00BE6EB9">
      <w:pPr>
        <w:jc w:val="both"/>
      </w:pPr>
    </w:p>
    <w:p w:rsidR="00BE6EB9" w:rsidRPr="005305E2" w:rsidRDefault="00BE6EB9" w:rsidP="00BE6EB9">
      <w:pPr>
        <w:ind w:left="1134"/>
        <w:jc w:val="both"/>
      </w:pPr>
      <w:r w:rsidRPr="005305E2">
        <w:t>Ответственное</w:t>
      </w:r>
      <w:r w:rsidRPr="005305E2">
        <w:tab/>
        <w:t>лицо (ФИО)_____________________________________________________</w:t>
      </w:r>
    </w:p>
    <w:p w:rsidR="00BE6EB9" w:rsidRPr="005305E2" w:rsidRDefault="00BE6EB9" w:rsidP="00BE6EB9">
      <w:pPr>
        <w:ind w:left="1134"/>
        <w:jc w:val="both"/>
      </w:pPr>
    </w:p>
    <w:p w:rsidR="00BE6EB9" w:rsidRPr="005305E2" w:rsidRDefault="00BE6EB9" w:rsidP="00BE6EB9">
      <w:pPr>
        <w:ind w:left="1134"/>
        <w:jc w:val="both"/>
      </w:pPr>
      <w:r w:rsidRPr="005305E2">
        <w:t>Подпись _____________</w:t>
      </w:r>
    </w:p>
    <w:p w:rsidR="00BE6EB9" w:rsidRPr="005305E2" w:rsidRDefault="00BE6EB9" w:rsidP="00BE6EB9">
      <w:pPr>
        <w:ind w:left="1134"/>
        <w:jc w:val="both"/>
      </w:pPr>
    </w:p>
    <w:p w:rsidR="00BE6EB9" w:rsidRPr="005305E2" w:rsidRDefault="00BE6EB9" w:rsidP="00BE6EB9">
      <w:pPr>
        <w:ind w:left="1134"/>
        <w:jc w:val="both"/>
        <w:rPr>
          <w:b/>
          <w:bCs/>
        </w:rPr>
      </w:pPr>
      <w:r w:rsidRPr="005305E2">
        <w:lastRenderedPageBreak/>
        <w:t>«___» _________ ______ г.</w:t>
      </w:r>
    </w:p>
    <w:p w:rsidR="0063105B" w:rsidRDefault="00BE6EB9" w:rsidP="00BE6EB9">
      <w:r w:rsidRPr="005305E2">
        <w:br w:type="page"/>
      </w:r>
      <w:bookmarkStart w:id="0" w:name="_GoBack"/>
      <w:bookmarkEnd w:id="0"/>
    </w:p>
    <w:sectPr w:rsidR="0063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B9"/>
    <w:rsid w:val="0063105B"/>
    <w:rsid w:val="00B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47C8-8F7F-41F7-972D-072A09B8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autoRedefine/>
    <w:rsid w:val="00BE6EB9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2015-06-01T11:33:00Z</dcterms:created>
  <dcterms:modified xsi:type="dcterms:W3CDTF">2015-06-01T11:33:00Z</dcterms:modified>
</cp:coreProperties>
</file>